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5F364705" w:rsidR="00007963" w:rsidRPr="002C208F" w:rsidRDefault="00007963" w:rsidP="002C208F">
      <w:pPr>
        <w:spacing w:line="276" w:lineRule="auto"/>
        <w:jc w:val="center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ANEXO </w:t>
      </w:r>
      <w:r w:rsidR="47CB7721" w:rsidRPr="002C208F">
        <w:rPr>
          <w:rFonts w:ascii="Arial" w:hAnsi="Arial" w:cs="Arial"/>
          <w:b/>
          <w:bCs/>
        </w:rPr>
        <w:t>II</w:t>
      </w:r>
    </w:p>
    <w:p w14:paraId="6616C402" w14:textId="682D4CFF" w:rsidR="00007963" w:rsidRPr="002C208F" w:rsidRDefault="00007963" w:rsidP="002C208F">
      <w:pPr>
        <w:spacing w:line="276" w:lineRule="auto"/>
        <w:jc w:val="center"/>
        <w:rPr>
          <w:rFonts w:ascii="Arial" w:hAnsi="Arial" w:cs="Arial"/>
        </w:rPr>
      </w:pPr>
      <w:r w:rsidRPr="002C208F">
        <w:rPr>
          <w:rFonts w:ascii="Arial" w:hAnsi="Arial" w:cs="Arial"/>
          <w:b/>
          <w:bCs/>
        </w:rPr>
        <w:t>PLANO DE TRABALHO</w:t>
      </w:r>
    </w:p>
    <w:p w14:paraId="126A7039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Mini Currículo ou Mini portfólio da organização: </w:t>
      </w:r>
    </w:p>
    <w:p w14:paraId="185FF8FA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Resumo do projeto:  </w:t>
      </w:r>
    </w:p>
    <w:p w14:paraId="73ABD307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Objetivos do projeto:  </w:t>
      </w:r>
    </w:p>
    <w:p w14:paraId="1F53D135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>Metas:</w:t>
      </w:r>
    </w:p>
    <w:p w14:paraId="6CCE9113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  </w:t>
      </w:r>
    </w:p>
    <w:p w14:paraId="4BA07D43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Perfil do público a ser atingido pelo projeto:  </w:t>
      </w:r>
    </w:p>
    <w:p w14:paraId="148FAB54" w14:textId="52B468EF" w:rsidR="00BC6792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6D22B812" w14:textId="77777777" w:rsidR="00BC6792" w:rsidRPr="002C208F" w:rsidRDefault="00BC6792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Estratégia de divulgação </w:t>
      </w:r>
    </w:p>
    <w:p w14:paraId="67FC8C9D" w14:textId="77777777" w:rsidR="00BC6792" w:rsidRPr="002C208F" w:rsidRDefault="00BC6792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Apresente os meios que serão utilizados para divulgar o projeto. ex.: impulsionamento em redes sociais.  </w:t>
      </w:r>
    </w:p>
    <w:p w14:paraId="7A92D7D8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Medidas de acessibilidade empregadas no projeto: </w:t>
      </w:r>
    </w:p>
    <w:p w14:paraId="6E6F6417" w14:textId="09145359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(Marque quais medidas de acessibilidade serão implementadas ou estarão disponíveis para a participação de Pessoas com deficiência - </w:t>
      </w:r>
      <w:r w:rsidR="00BC6792" w:rsidRPr="002C208F">
        <w:rPr>
          <w:rFonts w:ascii="Arial" w:hAnsi="Arial" w:cs="Arial"/>
        </w:rPr>
        <w:t>PCDs</w:t>
      </w:r>
      <w:r w:rsidRPr="002C208F">
        <w:rPr>
          <w:rFonts w:ascii="Arial" w:hAnsi="Arial" w:cs="Arial"/>
        </w:rPr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3DC19FC4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lastRenderedPageBreak/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2C208F">
          <w:rPr>
            <w:rStyle w:val="Hyperlink"/>
            <w:rFonts w:ascii="Arial" w:hAnsi="Arial" w:cs="Arial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="00BC6792" w:rsidRPr="002C208F">
        <w:rPr>
          <w:rFonts w:ascii="Arial" w:hAnsi="Arial" w:cs="Arial"/>
        </w:rPr>
        <w:t xml:space="preserve"> </w:t>
      </w:r>
    </w:p>
    <w:p w14:paraId="6C4ED05A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  </w:t>
      </w:r>
    </w:p>
    <w:p w14:paraId="269C0B53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  <w:b/>
          <w:bCs/>
        </w:rPr>
        <w:t>Acessibilidade arquitetônica:</w:t>
      </w:r>
      <w:r w:rsidRPr="002C208F">
        <w:rPr>
          <w:rFonts w:ascii="Arial" w:hAnsi="Arial" w:cs="Arial"/>
        </w:rPr>
        <w:t xml:space="preserve">  </w:t>
      </w:r>
    </w:p>
    <w:p w14:paraId="4B6B4818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rotas acessíveis, com espaço de manobra para cadeira de rodas;  </w:t>
      </w:r>
    </w:p>
    <w:p w14:paraId="6DB98B7F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piso tátil;  </w:t>
      </w:r>
    </w:p>
    <w:p w14:paraId="02296B9F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rampas;  </w:t>
      </w:r>
    </w:p>
    <w:p w14:paraId="0A125635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elevadores adequados para pessoas com deficiência;  </w:t>
      </w:r>
    </w:p>
    <w:p w14:paraId="7C81DF82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corrimãos e guarda-corpos;  </w:t>
      </w:r>
    </w:p>
    <w:p w14:paraId="1D686E2A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banheiros femininos e masculinos adaptados para pessoas com deficiência;  </w:t>
      </w:r>
    </w:p>
    <w:p w14:paraId="4A56F3D6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vagas de estacionamento para pessoas com deficiência;  </w:t>
      </w:r>
    </w:p>
    <w:p w14:paraId="04D52386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assentos para pessoas obesas;  </w:t>
      </w:r>
    </w:p>
    <w:p w14:paraId="7FC089CB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iluminação adequada;  </w:t>
      </w:r>
    </w:p>
    <w:p w14:paraId="187320D7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 )</w:t>
      </w:r>
      <w:proofErr w:type="gramEnd"/>
      <w:r w:rsidRPr="002C208F">
        <w:rPr>
          <w:rFonts w:ascii="Arial" w:hAnsi="Arial" w:cs="Arial"/>
        </w:rPr>
        <w:t xml:space="preserve"> Outra ___________________ </w:t>
      </w:r>
    </w:p>
    <w:p w14:paraId="13BFA7C2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3A93742D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  <w:b/>
          <w:bCs/>
        </w:rPr>
        <w:t>Acessibilidade comunicacional:</w:t>
      </w:r>
      <w:r w:rsidRPr="002C208F">
        <w:rPr>
          <w:rFonts w:ascii="Arial" w:hAnsi="Arial" w:cs="Arial"/>
        </w:rPr>
        <w:t>  </w:t>
      </w:r>
    </w:p>
    <w:p w14:paraId="45DCACC0" w14:textId="68CCD5BD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  )</w:t>
      </w:r>
      <w:proofErr w:type="gramEnd"/>
      <w:r w:rsidRPr="002C208F">
        <w:rPr>
          <w:rFonts w:ascii="Arial" w:hAnsi="Arial" w:cs="Arial"/>
        </w:rPr>
        <w:t xml:space="preserve"> Língua Brasileira de Sinais - Libras;  </w:t>
      </w:r>
    </w:p>
    <w:p w14:paraId="3DDC29C0" w14:textId="14C60F29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  )</w:t>
      </w:r>
      <w:proofErr w:type="gramEnd"/>
      <w:r w:rsidRPr="002C208F">
        <w:rPr>
          <w:rFonts w:ascii="Arial" w:hAnsi="Arial" w:cs="Arial"/>
        </w:rPr>
        <w:t xml:space="preserve"> sistema Braille;  </w:t>
      </w:r>
    </w:p>
    <w:p w14:paraId="423A8916" w14:textId="6DD528C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  )</w:t>
      </w:r>
      <w:proofErr w:type="gramEnd"/>
      <w:r w:rsidRPr="002C208F">
        <w:rPr>
          <w:rFonts w:ascii="Arial" w:hAnsi="Arial" w:cs="Arial"/>
        </w:rPr>
        <w:t xml:space="preserve"> sistema de sinalização ou comunicação tátil;  </w:t>
      </w:r>
    </w:p>
    <w:p w14:paraId="5AA9DEC4" w14:textId="6AC460CE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  )</w:t>
      </w:r>
      <w:proofErr w:type="gramEnd"/>
      <w:r w:rsidRPr="002C208F">
        <w:rPr>
          <w:rFonts w:ascii="Arial" w:hAnsi="Arial" w:cs="Arial"/>
        </w:rPr>
        <w:t xml:space="preserve"> audiodescrição;  </w:t>
      </w:r>
    </w:p>
    <w:p w14:paraId="41D3F3DF" w14:textId="22753D34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  )</w:t>
      </w:r>
      <w:proofErr w:type="gramEnd"/>
      <w:r w:rsidRPr="002C208F">
        <w:rPr>
          <w:rFonts w:ascii="Arial" w:hAnsi="Arial" w:cs="Arial"/>
        </w:rPr>
        <w:t xml:space="preserve"> legendas;   </w:t>
      </w:r>
    </w:p>
    <w:p w14:paraId="7B3F96B6" w14:textId="5CCA6D02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  )</w:t>
      </w:r>
      <w:proofErr w:type="gramEnd"/>
      <w:r w:rsidRPr="002C208F">
        <w:rPr>
          <w:rFonts w:ascii="Arial" w:hAnsi="Arial" w:cs="Arial"/>
        </w:rPr>
        <w:t xml:space="preserve"> linguagem simples;  </w:t>
      </w:r>
    </w:p>
    <w:p w14:paraId="5185C91D" w14:textId="7664B33F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  )</w:t>
      </w:r>
      <w:proofErr w:type="gramEnd"/>
      <w:r w:rsidRPr="002C208F">
        <w:rPr>
          <w:rFonts w:ascii="Arial" w:hAnsi="Arial" w:cs="Arial"/>
        </w:rPr>
        <w:t xml:space="preserve"> textos adaptados para leitores de tela;   </w:t>
      </w:r>
    </w:p>
    <w:p w14:paraId="14814743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Outra ______________________________ </w:t>
      </w:r>
    </w:p>
    <w:p w14:paraId="3E979421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581A9811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  <w:b/>
          <w:bCs/>
        </w:rPr>
        <w:t>Acessibilidade atitudinal:</w:t>
      </w:r>
      <w:r w:rsidRPr="002C208F">
        <w:rPr>
          <w:rFonts w:ascii="Arial" w:hAnsi="Arial" w:cs="Arial"/>
        </w:rPr>
        <w:t xml:space="preserve">   </w:t>
      </w:r>
    </w:p>
    <w:p w14:paraId="0F48BB77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lastRenderedPageBreak/>
        <w:t>(  )</w:t>
      </w:r>
      <w:proofErr w:type="gramEnd"/>
      <w:r w:rsidRPr="002C208F">
        <w:rPr>
          <w:rFonts w:ascii="Arial" w:hAnsi="Arial" w:cs="Arial"/>
        </w:rPr>
        <w:t xml:space="preserve"> capacitação de equipes atuantes nos projetos culturais;  </w:t>
      </w:r>
    </w:p>
    <w:p w14:paraId="744C7E4C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 )</w:t>
      </w:r>
      <w:proofErr w:type="gramEnd"/>
      <w:r w:rsidRPr="002C208F">
        <w:rPr>
          <w:rFonts w:ascii="Arial" w:hAnsi="Arial" w:cs="Arial"/>
        </w:rPr>
        <w:t xml:space="preserve"> contratação de profissionais com deficiência e profissionais especializados em acessibilidade cultural;  </w:t>
      </w:r>
    </w:p>
    <w:p w14:paraId="3596210C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formação e sensibilização de agentes culturais, público e todos os envolvidos na cadeia produtiva cultural; e  </w:t>
      </w:r>
    </w:p>
    <w:p w14:paraId="5B7E9184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outras medidas que visem a eliminação de atitudes </w:t>
      </w:r>
      <w:proofErr w:type="spellStart"/>
      <w:r w:rsidRPr="002C208F">
        <w:rPr>
          <w:rFonts w:ascii="Arial" w:hAnsi="Arial" w:cs="Arial"/>
        </w:rPr>
        <w:t>capacitistas</w:t>
      </w:r>
      <w:proofErr w:type="spellEnd"/>
      <w:r w:rsidRPr="002C208F">
        <w:rPr>
          <w:rFonts w:ascii="Arial" w:hAnsi="Arial" w:cs="Arial"/>
        </w:rPr>
        <w:t xml:space="preserve">.  </w:t>
      </w:r>
    </w:p>
    <w:p w14:paraId="21A14BB9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43E2B8B8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Informe como essas medidas de acessibilidade serão implementadas ou disponibilizadas de acordo com o projeto proposto. </w:t>
      </w:r>
    </w:p>
    <w:p w14:paraId="762B23B7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0062D7F" w14:textId="59572195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>Data de início da execução do projeto</w:t>
      </w:r>
      <w:r w:rsidR="00BC6792" w:rsidRPr="002C208F">
        <w:rPr>
          <w:rFonts w:ascii="Arial" w:hAnsi="Arial" w:cs="Arial"/>
          <w:b/>
          <w:bCs/>
        </w:rPr>
        <w:t>:</w:t>
      </w:r>
    </w:p>
    <w:p w14:paraId="380C5174" w14:textId="4819B602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>Data de término da execução do projeto</w:t>
      </w:r>
      <w:r w:rsidR="00BC6792" w:rsidRPr="002C208F">
        <w:rPr>
          <w:rFonts w:ascii="Arial" w:hAnsi="Arial" w:cs="Arial"/>
          <w:b/>
          <w:bCs/>
        </w:rPr>
        <w:t>:</w:t>
      </w:r>
    </w:p>
    <w:p w14:paraId="4B9DB3C5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7C06643B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Equipe  </w:t>
      </w:r>
    </w:p>
    <w:p w14:paraId="1C401935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W w:w="8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1461"/>
        <w:gridCol w:w="1723"/>
        <w:gridCol w:w="2884"/>
      </w:tblGrid>
      <w:tr w:rsidR="00007963" w:rsidRPr="002C208F" w14:paraId="24F69B4B" w14:textId="77777777" w:rsidTr="00C77BAE">
        <w:trPr>
          <w:trHeight w:val="300"/>
        </w:trPr>
        <w:tc>
          <w:tcPr>
            <w:tcW w:w="23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Nome do profissional/empresa </w:t>
            </w:r>
          </w:p>
        </w:tc>
        <w:tc>
          <w:tcPr>
            <w:tcW w:w="14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Função no projeto </w:t>
            </w:r>
          </w:p>
        </w:tc>
        <w:tc>
          <w:tcPr>
            <w:tcW w:w="172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CPF/CNPJ </w:t>
            </w:r>
          </w:p>
        </w:tc>
        <w:tc>
          <w:tcPr>
            <w:tcW w:w="2884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Mini currículo </w:t>
            </w:r>
          </w:p>
        </w:tc>
      </w:tr>
      <w:tr w:rsidR="00007963" w:rsidRPr="002C208F" w14:paraId="42AD2EA8" w14:textId="77777777" w:rsidTr="00C77BAE">
        <w:trPr>
          <w:trHeight w:val="300"/>
        </w:trPr>
        <w:tc>
          <w:tcPr>
            <w:tcW w:w="23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Ex.: João Silva </w:t>
            </w:r>
          </w:p>
        </w:tc>
        <w:tc>
          <w:tcPr>
            <w:tcW w:w="14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Cineasta </w:t>
            </w:r>
          </w:p>
        </w:tc>
        <w:tc>
          <w:tcPr>
            <w:tcW w:w="172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123456789101 </w:t>
            </w:r>
          </w:p>
        </w:tc>
        <w:tc>
          <w:tcPr>
            <w:tcW w:w="2884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(Insira uma breve descrição da trajetória da pessoa que será contratada) </w:t>
            </w:r>
          </w:p>
        </w:tc>
      </w:tr>
      <w:tr w:rsidR="00C77BAE" w:rsidRPr="002C208F" w14:paraId="62FEDBCC" w14:textId="77777777" w:rsidTr="00C77BAE">
        <w:trPr>
          <w:trHeight w:val="300"/>
        </w:trPr>
        <w:tc>
          <w:tcPr>
            <w:tcW w:w="23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C8BAB3D" w14:textId="77777777" w:rsidR="00C77BAE" w:rsidRPr="002C208F" w:rsidRDefault="00C77BAE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5352AC9" w14:textId="77777777" w:rsidR="00C77BAE" w:rsidRPr="002C208F" w:rsidRDefault="00C77BAE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3B742F4" w14:textId="77777777" w:rsidR="00C77BAE" w:rsidRPr="002C208F" w:rsidRDefault="00C77BAE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84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8904DA0" w14:textId="77777777" w:rsidR="00C77BAE" w:rsidRPr="002C208F" w:rsidRDefault="00C77BAE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77BAE" w:rsidRPr="002C208F" w14:paraId="6A3ED3F1" w14:textId="77777777" w:rsidTr="00C77BAE">
        <w:trPr>
          <w:trHeight w:val="300"/>
        </w:trPr>
        <w:tc>
          <w:tcPr>
            <w:tcW w:w="23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549F1B8" w14:textId="77777777" w:rsidR="00C77BAE" w:rsidRPr="002C208F" w:rsidRDefault="00C77BAE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0CAE201" w14:textId="77777777" w:rsidR="00C77BAE" w:rsidRPr="002C208F" w:rsidRDefault="00C77BAE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24D291E" w14:textId="77777777" w:rsidR="00C77BAE" w:rsidRPr="002C208F" w:rsidRDefault="00C77BAE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84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52F14D4" w14:textId="77777777" w:rsidR="00C77BAE" w:rsidRPr="002C208F" w:rsidRDefault="00C77BAE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8E3BFDF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41805E5A" w14:textId="77777777" w:rsidR="00BC6792" w:rsidRDefault="00BC6792" w:rsidP="002C208F">
      <w:pPr>
        <w:spacing w:line="276" w:lineRule="auto"/>
        <w:jc w:val="both"/>
        <w:rPr>
          <w:rFonts w:ascii="Arial" w:hAnsi="Arial" w:cs="Arial"/>
        </w:rPr>
      </w:pPr>
    </w:p>
    <w:p w14:paraId="05C08791" w14:textId="77777777" w:rsidR="002C208F" w:rsidRDefault="002C208F" w:rsidP="002C208F">
      <w:pPr>
        <w:spacing w:line="276" w:lineRule="auto"/>
        <w:jc w:val="both"/>
        <w:rPr>
          <w:rFonts w:ascii="Arial" w:hAnsi="Arial" w:cs="Arial"/>
        </w:rPr>
      </w:pPr>
    </w:p>
    <w:p w14:paraId="762D62C6" w14:textId="77777777" w:rsidR="002C208F" w:rsidRPr="002C208F" w:rsidRDefault="002C208F" w:rsidP="002C208F">
      <w:pPr>
        <w:spacing w:line="276" w:lineRule="auto"/>
        <w:jc w:val="both"/>
        <w:rPr>
          <w:rFonts w:ascii="Arial" w:hAnsi="Arial" w:cs="Arial"/>
        </w:rPr>
      </w:pPr>
    </w:p>
    <w:p w14:paraId="24448383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Cronograma de Execução </w:t>
      </w:r>
    </w:p>
    <w:p w14:paraId="73760696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lastRenderedPageBreak/>
        <w:t xml:space="preserve">Descreva os passos a serem seguidos para execução do projeto, incluindo ATIVIDADE, ETAPA, DESCRIÇÃO, INÍCIO e FIM. Use o modelo de quadro a seguir: </w:t>
      </w:r>
    </w:p>
    <w:tbl>
      <w:tblPr>
        <w:tblW w:w="8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2C208F" w14:paraId="4A3B88FC" w14:textId="77777777" w:rsidTr="00BC6792">
        <w:trPr>
          <w:trHeight w:val="300"/>
        </w:trPr>
        <w:tc>
          <w:tcPr>
            <w:tcW w:w="16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  <w:b/>
                <w:bCs/>
              </w:rPr>
              <w:t>Atividade</w:t>
            </w:r>
            <w:r w:rsidRPr="002C208F">
              <w:rPr>
                <w:rFonts w:ascii="Arial" w:hAnsi="Arial" w:cs="Arial"/>
              </w:rPr>
              <w:t>  </w:t>
            </w:r>
          </w:p>
        </w:tc>
        <w:tc>
          <w:tcPr>
            <w:tcW w:w="17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  <w:b/>
                <w:bCs/>
              </w:rPr>
              <w:t>Etapa</w:t>
            </w:r>
            <w:r w:rsidRPr="002C208F">
              <w:rPr>
                <w:rFonts w:ascii="Arial" w:hAnsi="Arial" w:cs="Arial"/>
              </w:rPr>
              <w:t> </w:t>
            </w:r>
          </w:p>
        </w:tc>
        <w:tc>
          <w:tcPr>
            <w:tcW w:w="208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  <w:b/>
                <w:bCs/>
              </w:rPr>
              <w:t>Descrição</w:t>
            </w:r>
            <w:r w:rsidRPr="002C208F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  <w:b/>
                <w:bCs/>
              </w:rPr>
              <w:t>Início</w:t>
            </w:r>
            <w:r w:rsidRPr="002C208F">
              <w:rPr>
                <w:rFonts w:ascii="Arial" w:hAnsi="Arial" w:cs="Arial"/>
              </w:rPr>
              <w:t> </w:t>
            </w:r>
          </w:p>
        </w:tc>
        <w:tc>
          <w:tcPr>
            <w:tcW w:w="15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C208F">
              <w:rPr>
                <w:rFonts w:ascii="Arial" w:hAnsi="Arial" w:cs="Arial"/>
                <w:b/>
                <w:bCs/>
              </w:rPr>
              <w:t>Fim </w:t>
            </w:r>
          </w:p>
        </w:tc>
      </w:tr>
      <w:tr w:rsidR="00007963" w:rsidRPr="002C208F" w14:paraId="71140ED0" w14:textId="77777777" w:rsidTr="00BC6792">
        <w:trPr>
          <w:trHeight w:val="300"/>
        </w:trPr>
        <w:tc>
          <w:tcPr>
            <w:tcW w:w="16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2C208F">
              <w:rPr>
                <w:rFonts w:ascii="Arial" w:hAnsi="Arial" w:cs="Arial"/>
              </w:rPr>
              <w:t>Ex</w:t>
            </w:r>
            <w:proofErr w:type="spellEnd"/>
            <w:r w:rsidRPr="002C208F">
              <w:rPr>
                <w:rFonts w:ascii="Arial" w:hAnsi="Arial" w:cs="Arial"/>
              </w:rPr>
              <w:t>: Comunicação </w:t>
            </w:r>
          </w:p>
        </w:tc>
        <w:tc>
          <w:tcPr>
            <w:tcW w:w="17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Pré-produção </w:t>
            </w:r>
          </w:p>
        </w:tc>
        <w:tc>
          <w:tcPr>
            <w:tcW w:w="208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2C208F" w:rsidRDefault="00007963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Divulgação do projeto nos veículos de imprensa </w:t>
            </w:r>
          </w:p>
        </w:tc>
        <w:tc>
          <w:tcPr>
            <w:tcW w:w="15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3682C969" w:rsidR="00007963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</w:t>
            </w:r>
            <w:r w:rsidR="00007963" w:rsidRPr="002C208F">
              <w:rPr>
                <w:rFonts w:ascii="Arial" w:hAnsi="Arial" w:cs="Arial"/>
              </w:rPr>
              <w:t>/2024 </w:t>
            </w:r>
          </w:p>
        </w:tc>
        <w:tc>
          <w:tcPr>
            <w:tcW w:w="15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6461B3D" w:rsidR="00007963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</w:t>
            </w:r>
            <w:r w:rsidR="00007963" w:rsidRPr="002C208F">
              <w:rPr>
                <w:rFonts w:ascii="Arial" w:hAnsi="Arial" w:cs="Arial"/>
              </w:rPr>
              <w:t>/2024 </w:t>
            </w:r>
          </w:p>
        </w:tc>
      </w:tr>
      <w:tr w:rsidR="00694188" w:rsidRPr="002C208F" w14:paraId="2905AA75" w14:textId="77777777" w:rsidTr="00BC6792">
        <w:trPr>
          <w:trHeight w:val="300"/>
        </w:trPr>
        <w:tc>
          <w:tcPr>
            <w:tcW w:w="16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32CEFCF" w14:textId="77777777" w:rsidR="00694188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DF8AA06" w14:textId="768FFD68" w:rsidR="00694188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Produção</w:t>
            </w:r>
          </w:p>
        </w:tc>
        <w:tc>
          <w:tcPr>
            <w:tcW w:w="208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79F6925" w14:textId="77777777" w:rsidR="00694188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991766C" w14:textId="77777777" w:rsidR="00694188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C790019" w14:textId="77777777" w:rsidR="00694188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94188" w:rsidRPr="002C208F" w14:paraId="34AEB588" w14:textId="77777777" w:rsidTr="00BC6792">
        <w:trPr>
          <w:trHeight w:val="300"/>
        </w:trPr>
        <w:tc>
          <w:tcPr>
            <w:tcW w:w="165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133CF12" w14:textId="77777777" w:rsidR="00694188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B9BD508" w14:textId="276A91CC" w:rsidR="00694188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Pós-produção</w:t>
            </w:r>
          </w:p>
        </w:tc>
        <w:tc>
          <w:tcPr>
            <w:tcW w:w="208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4487889" w14:textId="77777777" w:rsidR="00694188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B44F76F" w14:textId="77777777" w:rsidR="00694188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FD54B17" w14:textId="77777777" w:rsidR="00694188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9893D1F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10FA95F9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Planilha orçamentária </w:t>
      </w:r>
    </w:p>
    <w:p w14:paraId="6793A1BF" w14:textId="09CE0313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>Preencha a tabela informando todas as despesas, indicando a META/ETAPA RELACIONADA, DESCRIÇÃO, JUSTIFICATIVA, UNIDADE DE MEDIDA, VALOR UNITÁRIO, QUANTIDADE</w:t>
      </w:r>
      <w:r w:rsidR="00BC6792" w:rsidRPr="002C208F">
        <w:rPr>
          <w:rFonts w:ascii="Arial" w:hAnsi="Arial" w:cs="Arial"/>
        </w:rPr>
        <w:t xml:space="preserve"> e</w:t>
      </w:r>
      <w:r w:rsidRPr="002C208F">
        <w:rPr>
          <w:rFonts w:ascii="Arial" w:hAnsi="Arial" w:cs="Arial"/>
        </w:rPr>
        <w:t xml:space="preserve"> VALOR TOTAL</w:t>
      </w:r>
      <w:r w:rsidR="00BC6792" w:rsidRPr="002C208F">
        <w:rPr>
          <w:rFonts w:ascii="Arial" w:hAnsi="Arial" w:cs="Arial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692"/>
        <w:gridCol w:w="1261"/>
        <w:gridCol w:w="1318"/>
        <w:gridCol w:w="1416"/>
        <w:gridCol w:w="1548"/>
      </w:tblGrid>
      <w:tr w:rsidR="00BC6792" w:rsidRPr="002C208F" w14:paraId="0BC9C9DA" w14:textId="77777777" w:rsidTr="00694188">
        <w:trPr>
          <w:trHeight w:val="3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C208F">
              <w:rPr>
                <w:rFonts w:ascii="Arial" w:hAnsi="Arial" w:cs="Arial"/>
                <w:b/>
                <w:bCs/>
              </w:rPr>
              <w:t>Descrição do item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C208F">
              <w:rPr>
                <w:rFonts w:ascii="Arial" w:hAnsi="Arial" w:cs="Arial"/>
                <w:b/>
                <w:bCs/>
              </w:rPr>
              <w:t>Justificativa 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C208F">
              <w:rPr>
                <w:rFonts w:ascii="Arial" w:hAnsi="Arial" w:cs="Arial"/>
                <w:b/>
                <w:bCs/>
              </w:rPr>
              <w:t>Unidade de medida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C208F">
              <w:rPr>
                <w:rFonts w:ascii="Arial" w:hAnsi="Arial" w:cs="Arial"/>
                <w:b/>
                <w:bCs/>
              </w:rPr>
              <w:t>Valor unitário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C208F">
              <w:rPr>
                <w:rFonts w:ascii="Arial" w:hAnsi="Arial" w:cs="Arial"/>
                <w:b/>
                <w:bCs/>
              </w:rPr>
              <w:t>Quantidade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C208F">
              <w:rPr>
                <w:rFonts w:ascii="Arial" w:hAnsi="Arial" w:cs="Arial"/>
                <w:b/>
                <w:bCs/>
              </w:rPr>
              <w:t>Valor total </w:t>
            </w:r>
          </w:p>
        </w:tc>
      </w:tr>
      <w:tr w:rsidR="00BC6792" w:rsidRPr="002C208F" w14:paraId="25D0BB6B" w14:textId="77777777" w:rsidTr="00694188">
        <w:trPr>
          <w:trHeight w:val="3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Ex.: Fotógrafo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Profissional necessário para registro da oficina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Serviço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R$1.100,00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1 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BC6792" w:rsidRPr="002C208F" w:rsidRDefault="00BC6792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C208F">
              <w:rPr>
                <w:rFonts w:ascii="Arial" w:hAnsi="Arial" w:cs="Arial"/>
              </w:rPr>
              <w:t>R$1.100,00 </w:t>
            </w:r>
          </w:p>
        </w:tc>
      </w:tr>
      <w:tr w:rsidR="00694188" w:rsidRPr="002C208F" w14:paraId="0765EC82" w14:textId="77777777" w:rsidTr="00694188">
        <w:trPr>
          <w:trHeight w:val="3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BABA" w14:textId="77777777" w:rsidR="00694188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517A" w14:textId="77777777" w:rsidR="00694188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258" w14:textId="77777777" w:rsidR="00694188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C875" w14:textId="77777777" w:rsidR="00694188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1D14" w14:textId="77777777" w:rsidR="00694188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4362" w14:textId="77777777" w:rsidR="00694188" w:rsidRPr="002C208F" w:rsidRDefault="00694188" w:rsidP="002C20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3B2B370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099AB90A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Projeto possui recursos financeiros de outras fontes? Se sim, quais? </w:t>
      </w:r>
    </w:p>
    <w:p w14:paraId="0FB976F3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Não, o projeto não possui outras fontes de recursos financeiros </w:t>
      </w:r>
    </w:p>
    <w:p w14:paraId="139DDD36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 Apoio financeiro municipal </w:t>
      </w:r>
    </w:p>
    <w:p w14:paraId="2A3C2C4C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 Apoio financeiro estadual </w:t>
      </w:r>
    </w:p>
    <w:p w14:paraId="617C249E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 Recursos de Lei de Incentivo Municipal </w:t>
      </w:r>
    </w:p>
    <w:p w14:paraId="7295A666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 Recursos de Lei de Incentivo Estadual </w:t>
      </w:r>
    </w:p>
    <w:p w14:paraId="721D918F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lastRenderedPageBreak/>
        <w:t>(  )</w:t>
      </w:r>
      <w:proofErr w:type="gramEnd"/>
      <w:r w:rsidRPr="002C208F">
        <w:rPr>
          <w:rFonts w:ascii="Arial" w:hAnsi="Arial" w:cs="Arial"/>
        </w:rPr>
        <w:t xml:space="preserve"> Recursos de Lei de Incentivo Federal </w:t>
      </w:r>
    </w:p>
    <w:p w14:paraId="73661A8D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 Patrocínio privado direto </w:t>
      </w:r>
    </w:p>
    <w:p w14:paraId="2F1579F3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Patrocínio de instituição internacional </w:t>
      </w:r>
    </w:p>
    <w:p w14:paraId="65F43A50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Doações de Pessoas Físicas </w:t>
      </w:r>
    </w:p>
    <w:p w14:paraId="656E0380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 Doações de Empresas </w:t>
      </w:r>
    </w:p>
    <w:p w14:paraId="488929AE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 Cobrança de ingressos </w:t>
      </w:r>
    </w:p>
    <w:p w14:paraId="5110CC6E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proofErr w:type="gramStart"/>
      <w:r w:rsidRPr="002C208F">
        <w:rPr>
          <w:rFonts w:ascii="Arial" w:hAnsi="Arial" w:cs="Arial"/>
        </w:rPr>
        <w:t>(  )</w:t>
      </w:r>
      <w:proofErr w:type="gramEnd"/>
      <w:r w:rsidRPr="002C208F">
        <w:rPr>
          <w:rFonts w:ascii="Arial" w:hAnsi="Arial" w:cs="Arial"/>
        </w:rPr>
        <w:t xml:space="preserve"> Outros </w:t>
      </w:r>
    </w:p>
    <w:p w14:paraId="0C7F7819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  </w:t>
      </w:r>
    </w:p>
    <w:p w14:paraId="54F6FEA5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O projeto prevê a venda de produtos/ingressos? </w:t>
      </w:r>
    </w:p>
    <w:p w14:paraId="2293EDA3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</w:p>
    <w:p w14:paraId="2ECECFEF" w14:textId="77777777" w:rsidR="00007963" w:rsidRPr="002C208F" w:rsidRDefault="00007963" w:rsidP="002C20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C208F">
        <w:rPr>
          <w:rFonts w:ascii="Arial" w:hAnsi="Arial" w:cs="Arial"/>
          <w:b/>
          <w:bCs/>
        </w:rPr>
        <w:t xml:space="preserve">Documentos complementares </w:t>
      </w:r>
    </w:p>
    <w:p w14:paraId="4F0BC23D" w14:textId="77777777" w:rsidR="00007963" w:rsidRPr="002C208F" w:rsidRDefault="00007963" w:rsidP="002C208F">
      <w:pPr>
        <w:spacing w:line="276" w:lineRule="auto"/>
        <w:jc w:val="both"/>
        <w:rPr>
          <w:rFonts w:ascii="Arial" w:hAnsi="Arial" w:cs="Arial"/>
        </w:rPr>
      </w:pPr>
      <w:r w:rsidRPr="002C208F">
        <w:rPr>
          <w:rFonts w:ascii="Arial" w:hAnsi="Arial" w:cs="Arial"/>
        </w:rPr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64F0" w14:textId="77777777" w:rsidR="00BE4CC0" w:rsidRDefault="00BE4CC0" w:rsidP="008D205C">
      <w:pPr>
        <w:spacing w:after="0" w:line="240" w:lineRule="auto"/>
      </w:pPr>
      <w:r>
        <w:separator/>
      </w:r>
    </w:p>
  </w:endnote>
  <w:endnote w:type="continuationSeparator" w:id="0">
    <w:p w14:paraId="2C178F6B" w14:textId="77777777" w:rsidR="00BE4CC0" w:rsidRDefault="00BE4CC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46A536B" w:rsidR="008D205C" w:rsidRDefault="006F7202" w:rsidP="008D205C">
    <w:pPr>
      <w:pStyle w:val="Rodap"/>
      <w:jc w:val="center"/>
    </w:pPr>
    <w:r>
      <w:rPr>
        <w:noProof/>
      </w:rPr>
      <w:drawing>
        <wp:inline distT="0" distB="0" distL="0" distR="0" wp14:anchorId="5E0F2296" wp14:editId="3C089F79">
          <wp:extent cx="5400040" cy="666750"/>
          <wp:effectExtent l="0" t="0" r="0" b="0"/>
          <wp:docPr id="9081315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131559" name="Imagem 9081315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2487" w14:textId="77777777" w:rsidR="00BE4CC0" w:rsidRDefault="00BE4CC0" w:rsidP="008D205C">
      <w:pPr>
        <w:spacing w:after="0" w:line="240" w:lineRule="auto"/>
      </w:pPr>
      <w:r>
        <w:separator/>
      </w:r>
    </w:p>
  </w:footnote>
  <w:footnote w:type="continuationSeparator" w:id="0">
    <w:p w14:paraId="331AEE26" w14:textId="77777777" w:rsidR="00BE4CC0" w:rsidRDefault="00BE4CC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20EBE23E" w:rsidR="008D205C" w:rsidRDefault="008D205C" w:rsidP="008D205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927C8"/>
    <w:multiLevelType w:val="hybridMultilevel"/>
    <w:tmpl w:val="B1686F6A"/>
    <w:lvl w:ilvl="0" w:tplc="1B68BB1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200" w:hanging="360"/>
      </w:pPr>
    </w:lvl>
    <w:lvl w:ilvl="2" w:tplc="FFFFFFFF">
      <w:start w:val="1"/>
      <w:numFmt w:val="lowerRoman"/>
      <w:lvlText w:val="%3."/>
      <w:lvlJc w:val="right"/>
      <w:pPr>
        <w:ind w:left="1920" w:hanging="180"/>
      </w:pPr>
    </w:lvl>
    <w:lvl w:ilvl="3" w:tplc="FFFFFFFF">
      <w:start w:val="1"/>
      <w:numFmt w:val="decimal"/>
      <w:lvlText w:val="%4."/>
      <w:lvlJc w:val="left"/>
      <w:pPr>
        <w:ind w:left="2640" w:hanging="360"/>
      </w:pPr>
    </w:lvl>
    <w:lvl w:ilvl="4" w:tplc="FFFFFFFF">
      <w:start w:val="1"/>
      <w:numFmt w:val="lowerLetter"/>
      <w:lvlText w:val="%5."/>
      <w:lvlJc w:val="left"/>
      <w:pPr>
        <w:ind w:left="3360" w:hanging="360"/>
      </w:pPr>
    </w:lvl>
    <w:lvl w:ilvl="5" w:tplc="FFFFFFFF">
      <w:start w:val="1"/>
      <w:numFmt w:val="lowerRoman"/>
      <w:lvlText w:val="%6."/>
      <w:lvlJc w:val="right"/>
      <w:pPr>
        <w:ind w:left="4080" w:hanging="180"/>
      </w:pPr>
    </w:lvl>
    <w:lvl w:ilvl="6" w:tplc="FFFFFFFF">
      <w:start w:val="1"/>
      <w:numFmt w:val="decimal"/>
      <w:lvlText w:val="%7."/>
      <w:lvlJc w:val="left"/>
      <w:pPr>
        <w:ind w:left="4800" w:hanging="360"/>
      </w:pPr>
    </w:lvl>
    <w:lvl w:ilvl="7" w:tplc="FFFFFFFF">
      <w:start w:val="1"/>
      <w:numFmt w:val="lowerLetter"/>
      <w:lvlText w:val="%8."/>
      <w:lvlJc w:val="left"/>
      <w:pPr>
        <w:ind w:left="5520" w:hanging="360"/>
      </w:pPr>
    </w:lvl>
    <w:lvl w:ilvl="8" w:tplc="FFFFFFFF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2DA15D7"/>
    <w:multiLevelType w:val="hybridMultilevel"/>
    <w:tmpl w:val="23C6ED2C"/>
    <w:lvl w:ilvl="0" w:tplc="1B68BB1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1"/>
  </w:num>
  <w:num w:numId="2" w16cid:durableId="637299635">
    <w:abstractNumId w:val="1"/>
  </w:num>
  <w:num w:numId="3" w16cid:durableId="169411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124880"/>
    <w:rsid w:val="002C208F"/>
    <w:rsid w:val="00326C6A"/>
    <w:rsid w:val="003E360E"/>
    <w:rsid w:val="003E3A8E"/>
    <w:rsid w:val="00402AF3"/>
    <w:rsid w:val="0042073A"/>
    <w:rsid w:val="00442C38"/>
    <w:rsid w:val="00694188"/>
    <w:rsid w:val="006F7202"/>
    <w:rsid w:val="006F7BC2"/>
    <w:rsid w:val="008D205C"/>
    <w:rsid w:val="00A6295A"/>
    <w:rsid w:val="00B60BFD"/>
    <w:rsid w:val="00B83FAF"/>
    <w:rsid w:val="00B93090"/>
    <w:rsid w:val="00BC6792"/>
    <w:rsid w:val="00BE4CC0"/>
    <w:rsid w:val="00C1150E"/>
    <w:rsid w:val="00C57F3F"/>
    <w:rsid w:val="00C77BAE"/>
    <w:rsid w:val="00DB41EA"/>
    <w:rsid w:val="00EB469E"/>
    <w:rsid w:val="00F34DDF"/>
    <w:rsid w:val="00FE3F2B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993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Alessandra Grandini</cp:lastModifiedBy>
  <cp:revision>7</cp:revision>
  <dcterms:created xsi:type="dcterms:W3CDTF">2025-12-09T14:24:00Z</dcterms:created>
  <dcterms:modified xsi:type="dcterms:W3CDTF">2026-07-06T13:23:00Z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